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before="120" w:line="276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Community Fund Application</w:t>
      </w:r>
    </w:p>
    <w:p w:rsidR="00000000" w:rsidDel="00000000" w:rsidP="00000000" w:rsidRDefault="00000000" w:rsidRPr="00000000" w14:paraId="00000002">
      <w:pPr>
        <w:pageBreakBefore w:val="0"/>
        <w:spacing w:before="120" w:line="276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Thank you for helping to advance Bristol Pride’s aims with your funding application. Before completing this form, please make sure you have read our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Community Fund Guidance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fully.</w:t>
      </w:r>
    </w:p>
    <w:p w:rsidR="00000000" w:rsidDel="00000000" w:rsidP="00000000" w:rsidRDefault="00000000" w:rsidRPr="00000000" w14:paraId="00000004">
      <w:pPr>
        <w:pageBreakBefore w:val="0"/>
        <w:spacing w:line="3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Please return this form along with your equal opportunities form to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info@bristolpride.co.uk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3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6465"/>
        <w:tblGridChange w:id="0">
          <w:tblGrid>
            <w:gridCol w:w="3735"/>
            <w:gridCol w:w="6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0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Full name of applicant /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0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Name of contact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Brief description of what you or your organisation do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[200 words]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Feel free to share socials, website, CV, photos, anything that tells us this information. Quality not quantity is important.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Name of the Project to be funded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Short description of the overall purpose of the funds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[200 words]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Geographic location where the funds will be spent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How will LGBT+ people and / or communities benefit from the fund?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[200 words]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How many people do you think will benefit?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Amount of grant funding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applied for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(usually up to £500):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Breakdown of your budgeted use of the funds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(approximate plans are fine):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When will this event / activity take place?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(rough timeline)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right="57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50" w:top="850" w:left="850" w:right="8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Reviewed 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-1541299</wp:posOffset>
          </wp:positionH>
          <wp:positionV relativeFrom="paragraph">
            <wp:posOffset>-342899</wp:posOffset>
          </wp:positionV>
          <wp:extent cx="9558457" cy="177831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17" l="0" r="0" t="-6417"/>
                  <a:stretch>
                    <a:fillRect/>
                  </a:stretch>
                </pic:blipFill>
                <pic:spPr>
                  <a:xfrm>
                    <a:off x="0" y="0"/>
                    <a:ext cx="9558457" cy="17783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CE05E3"/>
    <w:pPr>
      <w:spacing w:line="240" w:lineRule="auto"/>
    </w:pPr>
    <w:rPr>
      <w:rFonts w:asciiTheme="minorHAnsi" w:cstheme="minorBidi" w:eastAsiaTheme="minorHAnsi" w:hAnsiTheme="minorHAnsi"/>
      <w:sz w:val="24"/>
      <w:szCs w:val="24"/>
      <w:lang w:eastAsia="en-US" w:val="en-GB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6A5E3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5E37"/>
  </w:style>
  <w:style w:type="paragraph" w:styleId="Footer">
    <w:name w:val="footer"/>
    <w:basedOn w:val="Normal"/>
    <w:link w:val="FooterChar"/>
    <w:uiPriority w:val="99"/>
    <w:unhideWhenUsed w:val="1"/>
    <w:rsid w:val="006A5E3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5E37"/>
  </w:style>
  <w:style w:type="paragraph" w:styleId="BodyText-SingleSpacing" w:customStyle="1">
    <w:name w:val="Body Text-Single Spacing"/>
    <w:basedOn w:val="Normal"/>
    <w:rsid w:val="006A5E37"/>
    <w:rPr>
      <w:rFonts w:cs="Times New Roman" w:eastAsia="Times New Roman"/>
    </w:rPr>
  </w:style>
  <w:style w:type="paragraph" w:styleId="BodyTextIndent">
    <w:name w:val="Body Text Indent"/>
    <w:basedOn w:val="Normal"/>
    <w:link w:val="BodyTextIndentChar"/>
    <w:rsid w:val="006A5E37"/>
    <w:pPr>
      <w:spacing w:after="120"/>
      <w:ind w:left="360"/>
      <w:jc w:val="both"/>
    </w:pPr>
    <w:rPr>
      <w:rFonts w:cs="Times New Roman" w:eastAsia="Times New Roman"/>
      <w:bCs w:val="1"/>
    </w:rPr>
  </w:style>
  <w:style w:type="character" w:styleId="BodyTextIndentChar" w:customStyle="1">
    <w:name w:val="Body Text Indent Char"/>
    <w:basedOn w:val="DefaultParagraphFont"/>
    <w:link w:val="BodyTextIndent"/>
    <w:rsid w:val="006A5E37"/>
    <w:rPr>
      <w:rFonts w:cs="Times New Roman" w:eastAsia="Times New Roman"/>
      <w:bCs w:val="1"/>
      <w:szCs w:val="24"/>
      <w:lang w:eastAsia="en-US" w:val="en-GB"/>
    </w:rPr>
  </w:style>
  <w:style w:type="paragraph" w:styleId="ListParagraph">
    <w:name w:val="List Paragraph"/>
    <w:basedOn w:val="Normal"/>
    <w:uiPriority w:val="34"/>
    <w:qFormat w:val="1"/>
    <w:rsid w:val="006A5E37"/>
    <w:pPr>
      <w:spacing w:after="200"/>
      <w:ind w:left="720"/>
      <w:contextualSpacing w:val="1"/>
    </w:pPr>
    <w:rPr>
      <w:rFonts w:ascii="Calibri" w:cs="Times New Roman" w:eastAsia="Calibri" w:hAnsi="Calibri"/>
    </w:rPr>
  </w:style>
  <w:style w:type="paragraph" w:styleId="NoSpacing">
    <w:name w:val="No Spacing"/>
    <w:uiPriority w:val="1"/>
    <w:qFormat w:val="1"/>
    <w:rsid w:val="006A5E37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bristolpride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VZAon45bg3ENy408X3/rV8Xlg==">AMUW2mWXTX70UzZzyie3eq/MA+BUP8tUimp6qE+MSpVIaWZONHitLKU4ReiqRQ2h5Gg3zMbcAl4MHpYHajYEj7tARlpboAggUaIspwxUTitRNDqtAwxHYh0=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2020-12-03T12:52:00Z</dcterms:created>
  <dc:creator>Eve Russell</dc:creator>
</cp:coreProperties>
</file>